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7A" w:rsidRPr="00DD0067" w:rsidRDefault="00BD6A7A" w:rsidP="00BD6A7A">
      <w:pPr>
        <w:spacing w:after="0" w:line="240" w:lineRule="auto"/>
        <w:ind w:left="720"/>
        <w:jc w:val="center"/>
        <w:rPr>
          <w:rFonts w:cstheme="minorHAnsi"/>
          <w:b/>
        </w:rPr>
      </w:pPr>
      <w:bookmarkStart w:id="0" w:name="_GoBack"/>
      <w:bookmarkEnd w:id="0"/>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w związku z potencjalnym ryzykiem zakażenia koronawirusem</w:t>
      </w:r>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koronawirusem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E15BC7" w:rsidP="00102254">
      <w:pPr>
        <w:spacing w:before="120" w:after="0" w:line="288" w:lineRule="auto"/>
        <w:jc w:val="both"/>
        <w:rPr>
          <w:rFonts w:cstheme="minorHAnsi"/>
        </w:rPr>
      </w:pPr>
      <w:r w:rsidRPr="00F23468">
        <w:rPr>
          <w:rFonts w:cstheme="minorHAnsi"/>
          <w:noProof/>
          <w:lang w:eastAsia="zh-TW"/>
        </w:rPr>
        <mc:AlternateContent>
          <mc:Choice Requires="wps">
            <w:drawing>
              <wp:anchor distT="45720" distB="45720" distL="114300" distR="114300" simplePos="0" relativeHeight="251661312" behindDoc="0" locked="0" layoutInCell="1" allowOverlap="1" wp14:anchorId="5359FB31" wp14:editId="3E0676F8">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Co to znaczy, że ktoś miał kontakt z osobą zakażoną nowym koronawirusem</w:t>
      </w:r>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t xml:space="preserve">kwalifikacji, </w:t>
      </w:r>
      <w:r w:rsidRPr="0012071F">
        <w:rPr>
          <w:rFonts w:cstheme="minorHAnsi"/>
        </w:rPr>
        <w:t xml:space="preserve">w </w:t>
      </w:r>
      <w:r w:rsidRPr="0012071F">
        <w:rPr>
          <w:rFonts w:cstheme="minorHAnsi"/>
        </w:rPr>
        <w:lastRenderedPageBreak/>
        <w:t>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C151BE" w:rsidP="00C151BE">
      <w:pPr>
        <w:spacing w:after="0" w:line="288" w:lineRule="auto"/>
        <w:rPr>
          <w:rFonts w:cstheme="minorHAnsi"/>
          <w:bCs/>
        </w:rPr>
      </w:pPr>
      <w:r w:rsidRPr="00C151BE">
        <w:rPr>
          <w:rFonts w:cstheme="minorHAnsi"/>
          <w:bCs/>
          <w:noProof/>
          <w:lang w:eastAsia="zh-TW"/>
        </w:rPr>
        <mc:AlternateContent>
          <mc:Choice Requires="wps">
            <w:drawing>
              <wp:anchor distT="45720" distB="45720" distL="114300" distR="114300" simplePos="0" relativeHeight="251659264" behindDoc="0" locked="0" layoutInCell="1" allowOverlap="1" wp14:anchorId="0AF2E814" wp14:editId="67750E27">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w:t>
      </w:r>
      <w:r w:rsidRPr="00BD3E59">
        <w:rPr>
          <w:rFonts w:cstheme="minorHAnsi"/>
          <w:bCs/>
          <w:color w:val="000000" w:themeColor="text1"/>
        </w:rPr>
        <w:lastRenderedPageBreak/>
        <w:t xml:space="preserve">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koronawirus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 influenzae</w:t>
      </w:r>
      <w:r w:rsidRPr="00240D02">
        <w:rPr>
          <w:rFonts w:cstheme="minorHAnsi"/>
        </w:rPr>
        <w:t xml:space="preserve">a, pałeczka krztuśca, chlamydia, mykoplazama).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zh-TW"/>
        </w:rPr>
        <w:drawing>
          <wp:inline distT="0" distB="0" distL="0" distR="0" wp14:anchorId="1C6D01EC" wp14:editId="1CEF7808">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60" w:rsidRDefault="00DE4E60" w:rsidP="00935D52">
      <w:pPr>
        <w:spacing w:after="0" w:line="240" w:lineRule="auto"/>
      </w:pPr>
      <w:r>
        <w:separator/>
      </w:r>
    </w:p>
  </w:endnote>
  <w:endnote w:type="continuationSeparator" w:id="0">
    <w:p w:rsidR="00DE4E60" w:rsidRDefault="00DE4E60"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028228"/>
      <w:docPartObj>
        <w:docPartGallery w:val="Page Numbers (Bottom of Page)"/>
        <w:docPartUnique/>
      </w:docPartObj>
    </w:sdtPr>
    <w:sdtEndPr/>
    <w:sdtContent>
      <w:p w:rsidR="00C9562F" w:rsidRDefault="00C9562F">
        <w:pPr>
          <w:pStyle w:val="Stopka"/>
          <w:jc w:val="right"/>
        </w:pPr>
        <w:r>
          <w:fldChar w:fldCharType="begin"/>
        </w:r>
        <w:r>
          <w:instrText>PAGE   \* MERGEFORMAT</w:instrText>
        </w:r>
        <w:r>
          <w:fldChar w:fldCharType="separate"/>
        </w:r>
        <w:r w:rsidR="00C95640">
          <w:rPr>
            <w:noProof/>
          </w:rPr>
          <w:t>1</w:t>
        </w:r>
        <w:r>
          <w:fldChar w:fldCharType="end"/>
        </w:r>
      </w:p>
    </w:sdtContent>
  </w:sdt>
  <w:p w:rsidR="00C9562F" w:rsidRDefault="00C956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60" w:rsidRDefault="00DE4E60" w:rsidP="00935D52">
      <w:pPr>
        <w:spacing w:after="0" w:line="240" w:lineRule="auto"/>
      </w:pPr>
      <w:r>
        <w:separator/>
      </w:r>
    </w:p>
  </w:footnote>
  <w:footnote w:type="continuationSeparator" w:id="0">
    <w:p w:rsidR="00DE4E60" w:rsidRDefault="00DE4E60"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koronawirusem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C2"/>
    <w:rsid w:val="000266DD"/>
    <w:rsid w:val="000548DB"/>
    <w:rsid w:val="000A6CCE"/>
    <w:rsid w:val="000D7681"/>
    <w:rsid w:val="000E18D6"/>
    <w:rsid w:val="000E4AF4"/>
    <w:rsid w:val="00102254"/>
    <w:rsid w:val="0012071F"/>
    <w:rsid w:val="001360C2"/>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95640"/>
    <w:rsid w:val="00CB0134"/>
    <w:rsid w:val="00D22A4C"/>
    <w:rsid w:val="00D4173F"/>
    <w:rsid w:val="00D731DC"/>
    <w:rsid w:val="00D84974"/>
    <w:rsid w:val="00DC7ADF"/>
    <w:rsid w:val="00DD0067"/>
    <w:rsid w:val="00DD1A9F"/>
    <w:rsid w:val="00DE4E60"/>
    <w:rsid w:val="00E15BC7"/>
    <w:rsid w:val="00E46C8F"/>
    <w:rsid w:val="00E851FA"/>
    <w:rsid w:val="00ED4277"/>
    <w:rsid w:val="00F23468"/>
    <w:rsid w:val="00F23B07"/>
    <w:rsid w:val="00F33E57"/>
    <w:rsid w:val="00FC17A5"/>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559A1-3DDB-4FA9-B1A8-1263C4DD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8D87-2002-4185-9B98-3B4DBF75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1849</Words>
  <Characters>11095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Mazurek Magda</dc:creator>
  <cp:keywords/>
  <dc:description/>
  <cp:lastModifiedBy>RENATA</cp:lastModifiedBy>
  <cp:revision>2</cp:revision>
  <cp:lastPrinted>2020-02-26T16:54:00Z</cp:lastPrinted>
  <dcterms:created xsi:type="dcterms:W3CDTF">2020-03-03T07:56:00Z</dcterms:created>
  <dcterms:modified xsi:type="dcterms:W3CDTF">2020-03-03T07:56:00Z</dcterms:modified>
</cp:coreProperties>
</file>